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32" w:rsidRPr="00E84558" w:rsidRDefault="009B1B54" w:rsidP="009B1B5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8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местах осуществления образовательной деятельности, в том числе не указываемых в соответствии с частью 4 статьи 91 Федерального закона от 29.12.2012 №273-ФЗ "Об образовании в Российской Федерации" (Собрание законодательства РФ, 2012, №53, ст.7598; 2019, №49, ст.6962) в приложении к лицензии на осуществление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2"/>
        <w:gridCol w:w="3106"/>
      </w:tblGrid>
      <w:tr w:rsidR="00166A6B" w:rsidTr="002253E8">
        <w:tc>
          <w:tcPr>
            <w:tcW w:w="617" w:type="dxa"/>
          </w:tcPr>
          <w:bookmarkEnd w:id="0"/>
          <w:p w:rsidR="00166A6B" w:rsidRDefault="00166A6B" w:rsidP="009B1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22" w:type="dxa"/>
          </w:tcPr>
          <w:p w:rsidR="00166A6B" w:rsidRPr="00E55E97" w:rsidRDefault="00E55E97" w:rsidP="009B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5E97">
              <w:rPr>
                <w:rFonts w:ascii="Times New Roman" w:hAnsi="Times New Roman" w:cs="Times New Roman"/>
                <w:b/>
                <w:sz w:val="24"/>
                <w:szCs w:val="24"/>
              </w:rPr>
              <w:t>еста осуществления образовательной деятельности</w:t>
            </w:r>
          </w:p>
        </w:tc>
        <w:tc>
          <w:tcPr>
            <w:tcW w:w="3106" w:type="dxa"/>
          </w:tcPr>
          <w:p w:rsidR="00166A6B" w:rsidRPr="00E55E97" w:rsidRDefault="00E55E97" w:rsidP="009B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9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Наличие/отсутствие</w:t>
            </w:r>
          </w:p>
        </w:tc>
      </w:tr>
      <w:tr w:rsidR="00166A6B" w:rsidTr="002253E8">
        <w:tc>
          <w:tcPr>
            <w:tcW w:w="617" w:type="dxa"/>
          </w:tcPr>
          <w:p w:rsidR="00166A6B" w:rsidRDefault="00E55E97" w:rsidP="009B1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2" w:type="dxa"/>
          </w:tcPr>
          <w:p w:rsidR="00166A6B" w:rsidRPr="00755B9B" w:rsidRDefault="00E55E97" w:rsidP="009B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106" w:type="dxa"/>
          </w:tcPr>
          <w:p w:rsidR="00166A6B" w:rsidRPr="002253E8" w:rsidRDefault="00755B9B" w:rsidP="009B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E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253E8" w:rsidTr="002253E8">
        <w:tc>
          <w:tcPr>
            <w:tcW w:w="617" w:type="dxa"/>
          </w:tcPr>
          <w:p w:rsidR="002253E8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2" w:type="dxa"/>
          </w:tcPr>
          <w:p w:rsidR="002253E8" w:rsidRPr="00755B9B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106" w:type="dxa"/>
          </w:tcPr>
          <w:p w:rsidR="002253E8" w:rsidRDefault="002253E8" w:rsidP="002253E8">
            <w:pPr>
              <w:jc w:val="center"/>
            </w:pPr>
            <w:r w:rsidRPr="000A70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253E8" w:rsidTr="002253E8">
        <w:tc>
          <w:tcPr>
            <w:tcW w:w="617" w:type="dxa"/>
          </w:tcPr>
          <w:p w:rsidR="002253E8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2" w:type="dxa"/>
          </w:tcPr>
          <w:p w:rsidR="002253E8" w:rsidRPr="00755B9B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3106" w:type="dxa"/>
          </w:tcPr>
          <w:p w:rsidR="002253E8" w:rsidRDefault="002253E8" w:rsidP="002253E8">
            <w:pPr>
              <w:jc w:val="center"/>
            </w:pPr>
            <w:r w:rsidRPr="000A70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253E8" w:rsidTr="002253E8">
        <w:tc>
          <w:tcPr>
            <w:tcW w:w="617" w:type="dxa"/>
          </w:tcPr>
          <w:p w:rsidR="002253E8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2" w:type="dxa"/>
          </w:tcPr>
          <w:p w:rsidR="002253E8" w:rsidRPr="00755B9B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проведения практики</w:t>
            </w:r>
          </w:p>
        </w:tc>
        <w:tc>
          <w:tcPr>
            <w:tcW w:w="3106" w:type="dxa"/>
          </w:tcPr>
          <w:p w:rsidR="002253E8" w:rsidRDefault="002253E8" w:rsidP="002253E8">
            <w:pPr>
              <w:jc w:val="center"/>
            </w:pPr>
            <w:r w:rsidRPr="000A70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253E8" w:rsidTr="002253E8">
        <w:tc>
          <w:tcPr>
            <w:tcW w:w="617" w:type="dxa"/>
          </w:tcPr>
          <w:p w:rsidR="002253E8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22" w:type="dxa"/>
          </w:tcPr>
          <w:p w:rsidR="002253E8" w:rsidRPr="00755B9B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проведения практической подготовки обучающихся</w:t>
            </w:r>
          </w:p>
        </w:tc>
        <w:tc>
          <w:tcPr>
            <w:tcW w:w="3106" w:type="dxa"/>
          </w:tcPr>
          <w:p w:rsidR="002253E8" w:rsidRDefault="002253E8" w:rsidP="002253E8">
            <w:pPr>
              <w:jc w:val="center"/>
            </w:pPr>
            <w:r w:rsidRPr="000A70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253E8" w:rsidTr="002253E8">
        <w:tc>
          <w:tcPr>
            <w:tcW w:w="617" w:type="dxa"/>
          </w:tcPr>
          <w:p w:rsidR="002253E8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2" w:type="dxa"/>
          </w:tcPr>
          <w:p w:rsidR="002253E8" w:rsidRPr="00755B9B" w:rsidRDefault="002253E8" w:rsidP="002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9B">
              <w:rPr>
                <w:rFonts w:ascii="Times New Roman" w:hAnsi="Times New Roman" w:cs="Times New Roman"/>
                <w:sz w:val="24"/>
                <w:szCs w:val="24"/>
              </w:rPr>
              <w:t>места проведения государственной итоговой аттестации</w:t>
            </w:r>
          </w:p>
        </w:tc>
        <w:tc>
          <w:tcPr>
            <w:tcW w:w="3106" w:type="dxa"/>
          </w:tcPr>
          <w:p w:rsidR="002253E8" w:rsidRDefault="002253E8" w:rsidP="002253E8">
            <w:pPr>
              <w:jc w:val="center"/>
            </w:pPr>
            <w:r w:rsidRPr="000A70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9B1B54" w:rsidRPr="009B1B54" w:rsidRDefault="009B1B54" w:rsidP="009B1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B54" w:rsidRPr="009B1B54" w:rsidSect="00B263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F"/>
    <w:rsid w:val="00166A6B"/>
    <w:rsid w:val="002253E8"/>
    <w:rsid w:val="00755B9B"/>
    <w:rsid w:val="00973232"/>
    <w:rsid w:val="009B1B54"/>
    <w:rsid w:val="00B263E5"/>
    <w:rsid w:val="00D76DD3"/>
    <w:rsid w:val="00DE513F"/>
    <w:rsid w:val="00E55E97"/>
    <w:rsid w:val="00E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F379-DB41-4E27-93C0-940ACCF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2020-08-03T00:00:00Z</dcterms:created>
  <dcterms:modified xsi:type="dcterms:W3CDTF">2020-08-03T02:06:00Z</dcterms:modified>
</cp:coreProperties>
</file>